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snapToGrid w:val="0"/>
        <w:spacing w:line="283" w:lineRule="exact"/>
        <w:jc w:val="left"/>
        <w:rPr>
          <w:rFonts w:hint="eastAsia" w:ascii="ＭＳ 明朝" w:hAnsi="ＭＳ 明朝" w:eastAsia="ＭＳ 明朝"/>
          <w:sz w:val="23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3"/>
        </w:rPr>
        <w:t>様式第１号</w:t>
      </w:r>
      <w:r>
        <w:rPr>
          <w:rFonts w:hint="eastAsia" w:ascii="ＭＳ 明朝" w:hAnsi="ＭＳ 明朝" w:eastAsia="ＭＳ 明朝"/>
          <w:sz w:val="23"/>
        </w:rPr>
        <w:t>（第７条関係）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5"/>
        <w:gridCol w:w="701"/>
        <w:gridCol w:w="1457"/>
        <w:gridCol w:w="1084"/>
        <w:gridCol w:w="3254"/>
        <w:gridCol w:w="1134"/>
        <w:gridCol w:w="2031"/>
        <w:gridCol w:w="25"/>
        <w:gridCol w:w="26"/>
      </w:tblGrid>
      <w:tr>
        <w:trPr>
          <w:trHeight w:val="1132" w:hRule="exact"/>
        </w:trPr>
        <w:tc>
          <w:tcPr>
            <w:tcW w:w="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9661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ＭＳ 明朝" w:hAnsi="ＭＳ 明朝" w:eastAsia="ＭＳ 明朝"/>
                <w:spacing w:val="15"/>
                <w:sz w:val="32"/>
              </w:rPr>
            </w:pPr>
            <w:r>
              <w:rPr>
                <w:rFonts w:hint="eastAsia" w:ascii="ＭＳ 明朝" w:hAnsi="ＭＳ 明朝" w:eastAsia="ＭＳ 明朝"/>
                <w:spacing w:val="15"/>
                <w:sz w:val="32"/>
              </w:rPr>
              <w:t>大刀洗町軽度・中等度難聴児補聴器購入費助成金交付申請書</w:t>
            </w:r>
          </w:p>
        </w:tc>
        <w:tc>
          <w:tcPr>
            <w:tcW w:w="51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4829" w:hRule="exac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9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51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  <w:p>
            <w:pPr>
              <w:pStyle w:val="0"/>
              <w:wordWrap w:val="0"/>
              <w:snapToGrid w:val="0"/>
              <w:spacing w:line="283" w:lineRule="exact"/>
              <w:ind w:firstLine="230" w:firstLineChars="100"/>
              <w:jc w:val="right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　　　　　　　　　　　　　　　　　　　　　　　　　　　　年　　月　　日　</w:t>
            </w: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  <w:p>
            <w:pPr>
              <w:pStyle w:val="0"/>
              <w:wordWrap w:val="0"/>
              <w:snapToGrid w:val="0"/>
              <w:spacing w:line="283" w:lineRule="exact"/>
              <w:ind w:firstLine="230" w:firstLineChars="100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大刀洗町長　様</w:t>
            </w: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  <w:p>
            <w:pPr>
              <w:pStyle w:val="0"/>
              <w:wordWrap w:val="0"/>
              <w:snapToGrid w:val="0"/>
              <w:spacing w:line="283" w:lineRule="exact"/>
              <w:ind w:firstLine="4140" w:firstLineChars="1800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（申請者）</w:t>
            </w: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　　　　　　　　　　　　　　　　　　　住　所　　　　　　　　</w:t>
            </w: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　　　　　　　　　　　　　　　　　　　氏　名　　　　　　　　　　　　　　</w:t>
            </w: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　　　　　　　　　　　　　　　　　　　対象児との続柄（　　　　　　）</w:t>
            </w:r>
          </w:p>
          <w:p>
            <w:pPr>
              <w:pStyle w:val="0"/>
              <w:wordWrap w:val="0"/>
              <w:snapToGrid w:val="0"/>
              <w:spacing w:line="283" w:lineRule="exact"/>
              <w:ind w:firstLine="4370" w:firstLineChars="1900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（電話番号　　　　　　　　　　　　　）</w:t>
            </w:r>
          </w:p>
          <w:p>
            <w:pPr>
              <w:pStyle w:val="0"/>
              <w:wordWrap w:val="0"/>
              <w:snapToGrid w:val="0"/>
              <w:spacing w:line="283" w:lineRule="exact"/>
              <w:ind w:firstLine="3680" w:firstLineChars="1600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  <w:p>
            <w:pPr>
              <w:pStyle w:val="0"/>
              <w:wordWrap w:val="0"/>
              <w:snapToGrid w:val="0"/>
              <w:spacing w:line="283" w:lineRule="exact"/>
              <w:ind w:firstLine="230" w:firstLineChars="100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補聴器購入費の助成金の交付を受けたいので、大刀洗町軽度・中等度難聴児補聴器購入費助成事業実施要綱第７条の規定により、次のとおり申請します。</w:t>
            </w:r>
          </w:p>
          <w:p>
            <w:pPr>
              <w:pStyle w:val="0"/>
              <w:wordWrap w:val="0"/>
              <w:snapToGrid w:val="0"/>
              <w:spacing w:line="283" w:lineRule="exact"/>
              <w:ind w:firstLine="255" w:firstLineChars="111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なお、購入費助成金の決定のため、私の世帯の住民登録資料、税務資料、補聴器の購入状況その他について、貴職が関係機関に調査・照会・閲覧することを承諾します。</w:t>
            </w:r>
          </w:p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524" w:hRule="exac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対</w:t>
            </w:r>
          </w:p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象</w:t>
            </w:r>
          </w:p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児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住　所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ind w:firstLine="260" w:firstLineChars="100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719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フリガナ</w:t>
            </w:r>
          </w:p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氏　名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ind w:firstLine="260" w:firstLineChars="100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534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生年月日</w:t>
            </w:r>
          </w:p>
        </w:tc>
        <w:tc>
          <w:tcPr>
            <w:tcW w:w="4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ind w:firstLine="1560" w:firstLineChars="600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年　　　月　　　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性別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743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購入を希望する</w:t>
            </w:r>
          </w:p>
          <w:p>
            <w:pPr>
              <w:pStyle w:val="0"/>
              <w:snapToGrid w:val="0"/>
              <w:spacing w:line="351" w:lineRule="exact"/>
              <w:ind w:firstLine="230" w:firstLineChars="100"/>
              <w:rPr>
                <w:rFonts w:hint="eastAsia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補聴器の名称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ind w:firstLine="260" w:firstLineChars="100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422" w:hRule="exac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購入を希望する</w:t>
            </w:r>
          </w:p>
          <w:p>
            <w:pPr>
              <w:pStyle w:val="0"/>
              <w:snapToGrid w:val="0"/>
              <w:spacing w:line="351" w:lineRule="exact"/>
              <w:ind w:firstLine="230" w:firstLineChars="100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業者名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名　称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15"/>
                <w:sz w:val="23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15"/>
                <w:sz w:val="23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15"/>
                <w:sz w:val="23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15"/>
                <w:sz w:val="23"/>
              </w:rPr>
            </w:pPr>
          </w:p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439" w:hRule="exac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所在地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380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電　話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270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51" w:lineRule="exact"/>
              <w:ind w:right="230"/>
              <w:jc w:val="right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保護者氏名　　　　</w:t>
            </w:r>
          </w:p>
        </w:tc>
        <w:tc>
          <w:tcPr>
            <w:tcW w:w="325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　見積額</w:t>
            </w:r>
          </w:p>
          <w:p>
            <w:pPr>
              <w:pStyle w:val="0"/>
              <w:wordWrap w:val="0"/>
              <w:snapToGrid w:val="0"/>
              <w:ind w:firstLine="460" w:firstLineChars="200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（判定補聴器）</w:t>
            </w:r>
          </w:p>
        </w:tc>
        <w:tc>
          <w:tcPr>
            <w:tcW w:w="3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見積額</w:t>
            </w:r>
            <w:r>
              <w:rPr>
                <w:rFonts w:hint="default" w:ascii="ＭＳ 明朝" w:hAnsi="ＭＳ 明朝" w:eastAsia="ＭＳ 明朝"/>
                <w:spacing w:val="15"/>
                <w:sz w:val="23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（希望補聴器）</w:t>
            </w:r>
          </w:p>
          <w:p>
            <w:pPr>
              <w:pStyle w:val="0"/>
              <w:snapToGrid w:val="0"/>
              <w:ind w:left="22" w:leftChars="9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※　差額自己負担による機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種変更を希望する場合</w:t>
            </w: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840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ind w:right="230"/>
              <w:jc w:val="righ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32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285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3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ind w:right="230"/>
              <w:jc w:val="righ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325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51" w:lineRule="exact"/>
              <w:jc w:val="center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546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324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spacing w:line="351" w:lineRule="exact"/>
              <w:jc w:val="right"/>
              <w:rPr>
                <w:rFonts w:hint="eastAsia" w:ascii="ＭＳ 明朝" w:hAnsi="ＭＳ 明朝" w:eastAsia="ＭＳ 明朝"/>
                <w:spacing w:val="0"/>
                <w:sz w:val="23"/>
              </w:rPr>
            </w:pP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snapToGrid w:val="0"/>
              <w:jc w:val="right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円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円</w:t>
            </w: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1546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3" w:lineRule="exact"/>
              <w:jc w:val="center"/>
              <w:rPr>
                <w:rFonts w:hint="eastAsia" w:ascii="ＭＳ 明朝" w:hAnsi="ＭＳ 明朝" w:eastAsia="ＭＳ 明朝"/>
                <w:spacing w:val="7"/>
                <w:sz w:val="23"/>
              </w:rPr>
            </w:pPr>
            <w:r>
              <w:rPr>
                <w:rFonts w:hint="eastAsia" w:ascii="ＭＳ 明朝" w:hAnsi="ＭＳ 明朝" w:eastAsia="ＭＳ 明朝"/>
                <w:spacing w:val="7"/>
                <w:sz w:val="23"/>
              </w:rPr>
              <w:t>最近５年間</w:t>
            </w:r>
          </w:p>
          <w:p>
            <w:pPr>
              <w:pStyle w:val="0"/>
              <w:snapToGrid w:val="0"/>
              <w:spacing w:line="283" w:lineRule="exact"/>
              <w:jc w:val="center"/>
              <w:rPr>
                <w:rFonts w:hint="eastAsia" w:ascii="ＭＳ 明朝" w:hAnsi="ＭＳ 明朝" w:eastAsia="ＭＳ 明朝"/>
                <w:spacing w:val="7"/>
                <w:sz w:val="23"/>
              </w:rPr>
            </w:pPr>
            <w:r>
              <w:rPr>
                <w:rFonts w:hint="eastAsia" w:ascii="ＭＳ 明朝" w:hAnsi="ＭＳ 明朝" w:eastAsia="ＭＳ 明朝"/>
                <w:spacing w:val="7"/>
                <w:sz w:val="23"/>
              </w:rPr>
              <w:t>の補聴器の</w:t>
            </w:r>
          </w:p>
          <w:p>
            <w:pPr>
              <w:pStyle w:val="0"/>
              <w:snapToGrid w:val="0"/>
              <w:spacing w:line="283" w:lineRule="exact"/>
              <w:ind w:firstLine="488" w:firstLineChars="200"/>
              <w:rPr>
                <w:rFonts w:hint="eastAsia" w:ascii="ＭＳ 明朝" w:hAnsi="ＭＳ 明朝" w:eastAsia="ＭＳ 明朝"/>
                <w:spacing w:val="7"/>
                <w:sz w:val="23"/>
              </w:rPr>
            </w:pPr>
            <w:r>
              <w:rPr>
                <w:rFonts w:hint="eastAsia" w:ascii="ＭＳ 明朝" w:hAnsi="ＭＳ 明朝" w:eastAsia="ＭＳ 明朝"/>
                <w:spacing w:val="7"/>
                <w:sz w:val="23"/>
              </w:rPr>
              <w:t>購入状況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ind w:firstLine="230" w:firstLineChars="100"/>
              <w:rPr>
                <w:rFonts w:hint="eastAsia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右（　有　・　無　）　　　　　</w:t>
            </w:r>
            <w:r>
              <w:rPr>
                <w:rFonts w:hint="eastAsia" w:ascii="ＭＳ 明朝" w:hAnsi="ＭＳ 明朝" w:eastAsia="ＭＳ 明朝"/>
                <w:sz w:val="23"/>
              </w:rPr>
              <w:t>年　　月　　日購入</w:t>
            </w:r>
          </w:p>
          <w:p>
            <w:pPr>
              <w:pStyle w:val="0"/>
              <w:wordWrap w:val="0"/>
              <w:snapToGrid w:val="0"/>
              <w:spacing w:line="283" w:lineRule="exact"/>
              <w:ind w:firstLine="230" w:firstLineChars="100"/>
              <w:rPr>
                <w:rFonts w:hint="eastAsia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pacing w:val="0"/>
                <w:sz w:val="23"/>
              </w:rPr>
              <w:t>左（　有　・　無　）　　　　　</w:t>
            </w:r>
            <w:r>
              <w:rPr>
                <w:rFonts w:hint="eastAsia" w:ascii="ＭＳ 明朝" w:hAnsi="ＭＳ 明朝" w:eastAsia="ＭＳ 明朝"/>
                <w:sz w:val="23"/>
              </w:rPr>
              <w:t>年　　月　　日購入</w:t>
            </w:r>
          </w:p>
          <w:p>
            <w:pPr>
              <w:pStyle w:val="0"/>
              <w:numPr>
                <w:ilvl w:val="0"/>
                <w:numId w:val="1"/>
              </w:numPr>
              <w:wordWrap w:val="0"/>
              <w:snapToGrid w:val="0"/>
              <w:spacing w:line="283" w:lineRule="exact"/>
              <w:ind w:hanging="161"/>
              <w:rPr>
                <w:rFonts w:hint="eastAsia" w:ascii="ＭＳ 明朝" w:hAnsi="ＭＳ 明朝" w:eastAsia="ＭＳ 明朝"/>
                <w:spacing w:val="0"/>
                <w:sz w:val="23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3"/>
              </w:rPr>
              <w:t>軽度・中等度難聴児補聴器購入費助成事業による交付</w:t>
            </w:r>
          </w:p>
          <w:p>
            <w:pPr>
              <w:pStyle w:val="0"/>
              <w:numPr>
                <w:ilvl w:val="0"/>
                <w:numId w:val="1"/>
              </w:numPr>
              <w:wordWrap w:val="0"/>
              <w:snapToGrid w:val="0"/>
              <w:spacing w:line="283" w:lineRule="exact"/>
              <w:ind w:hanging="161"/>
              <w:rPr>
                <w:rFonts w:hint="eastAsia" w:ascii="ＭＳ 明朝" w:hAnsi="ＭＳ 明朝" w:eastAsia="ＭＳ 明朝"/>
                <w:color w:val="000000"/>
                <w:sz w:val="23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3"/>
              </w:rPr>
              <w:t>その他</w:t>
            </w:r>
          </w:p>
        </w:tc>
        <w:tc>
          <w:tcPr>
            <w:tcW w:w="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gridAfter w:val="1"/>
          <w:wAfter w:w="26" w:type="dxa"/>
          <w:trHeight w:val="1310" w:hRule="exac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283" w:lineRule="exact"/>
              <w:jc w:val="center"/>
              <w:rPr>
                <w:rFonts w:hint="eastAsia" w:ascii="ＭＳ 明朝" w:hAnsi="ＭＳ 明朝" w:eastAsia="ＭＳ 明朝"/>
                <w:spacing w:val="15"/>
                <w:sz w:val="23"/>
              </w:rPr>
            </w:pPr>
            <w:r>
              <w:rPr>
                <w:rFonts w:hint="eastAsia" w:ascii="ＭＳ 明朝" w:hAnsi="ＭＳ 明朝" w:eastAsia="ＭＳ 明朝"/>
                <w:spacing w:val="15"/>
                <w:sz w:val="23"/>
              </w:rPr>
              <w:t>備　　考</w:t>
            </w:r>
          </w:p>
        </w:tc>
        <w:tc>
          <w:tcPr>
            <w:tcW w:w="75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  <w:sz w:val="23"/>
              </w:rPr>
            </w:pPr>
          </w:p>
        </w:tc>
        <w:tc>
          <w:tcPr>
            <w:tcW w:w="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10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  <w:tr>
        <w:trPr>
          <w:trHeight w:val="182" w:hRule="atLeast"/>
        </w:trPr>
        <w:tc>
          <w:tcPr>
            <w:tcW w:w="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14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14" w:lineRule="exact"/>
              <w:jc w:val="center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75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14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  <w:tc>
          <w:tcPr>
            <w:tcW w:w="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14" w:lineRule="exact"/>
              <w:rPr>
                <w:rFonts w:hint="eastAsia" w:ascii="ＭＳ 明朝" w:hAnsi="ＭＳ 明朝" w:eastAsia="ＭＳ 明朝"/>
                <w:spacing w:val="15"/>
              </w:rPr>
            </w:pPr>
          </w:p>
        </w:tc>
      </w:tr>
    </w:tbl>
    <w:p>
      <w:pPr>
        <w:pStyle w:val="0"/>
        <w:kinsoku w:val="0"/>
        <w:wordWrap w:val="0"/>
        <w:overflowPunct w:val="0"/>
        <w:snapToGrid w:val="0"/>
        <w:spacing w:line="14" w:lineRule="exact"/>
        <w:rPr>
          <w:rFonts w:hint="eastAsia" w:ascii="ＭＳ ゴシック" w:hAnsi="ＭＳ ゴシック" w:eastAsia="ＭＳ ゴシック"/>
        </w:rPr>
      </w:pPr>
    </w:p>
    <w:sectPr>
      <w:type w:val="nextColumn"/>
      <w:pgSz w:w="11905" w:h="16837"/>
      <w:pgMar w:top="567" w:right="982" w:bottom="966" w:left="1133" w:header="140" w:footer="140" w:gutter="0"/>
      <w:cols w:space="720"/>
      <w:textDirection w:val="lrTb"/>
      <w:docGrid w:linePitch="285" w:charSpace="67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leader="none" w:pos="577"/>
        </w:tabs>
        <w:ind w:left="577" w:hanging="360"/>
      </w:pPr>
      <w:rPr>
        <w:rFonts w:hint="eastAsia" w:ascii="明朝体" w:hAnsi="明朝体" w:eastAsia="明朝体"/>
        <w:sz w:val="21"/>
      </w:rPr>
    </w:lvl>
    <w:lvl w:ilvl="1" w:tplc="0409000B">
      <w:numFmt w:val="bullet"/>
      <w:lvlText w:val=""/>
      <w:lvlJc w:val="left"/>
      <w:pPr>
        <w:tabs>
          <w:tab w:val="num" w:leader="none" w:pos="937"/>
        </w:tabs>
        <w:ind w:left="937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357"/>
        </w:tabs>
        <w:ind w:left="1357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777"/>
        </w:tabs>
        <w:ind w:left="1777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97"/>
        </w:tabs>
        <w:ind w:left="2197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617"/>
        </w:tabs>
        <w:ind w:left="2617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037"/>
        </w:tabs>
        <w:ind w:left="3037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457"/>
        </w:tabs>
        <w:ind w:left="3457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877"/>
        </w:tabs>
        <w:ind w:left="387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rmal (Web)"/>
    <w:basedOn w:val="0"/>
    <w:next w:val="16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color w:val="000000"/>
      <w:spacing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spacing w:val="16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spacing w:val="16"/>
      <w:sz w:val="21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0"/>
    <w:uiPriority w:val="0"/>
    <w:semiHidden/>
    <w:pPr>
      <w:jc w:val="left"/>
    </w:pPr>
  </w:style>
  <w:style w:type="paragraph" w:styleId="23">
    <w:name w:val="annotation subject"/>
    <w:basedOn w:val="22"/>
    <w:next w:val="22"/>
    <w:link w:val="0"/>
    <w:uiPriority w:val="0"/>
    <w:semiHidden/>
    <w:rPr>
      <w:b w:val="1"/>
    </w:rPr>
  </w:style>
  <w:style w:type="table" w:styleId="24">
    <w:name w:val="Table Grid"/>
    <w:basedOn w:val="11"/>
    <w:next w:val="24"/>
    <w:link w:val="0"/>
    <w:uiPriority w:val="0"/>
    <w:pPr>
      <w:widowControl w:val="0"/>
      <w:autoSpaceDE w:val="0"/>
      <w:autoSpaceDN w:val="0"/>
      <w:spacing w:line="283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101</Words>
  <Characters>581</Characters>
  <Application>JUST Note</Application>
  <Lines>4</Lines>
  <Paragraphs>1</Paragraphs>
  <Company>大阪府</Company>
  <CharactersWithSpaces>681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特別補聴器要綱　様式</dc:title>
  <dc:creator>大阪府職員端末機１７年度１２月調達</dc:creator>
  <cp:lastModifiedBy>辻　清人</cp:lastModifiedBy>
  <cp:lastPrinted>2018-03-08T01:59:00Z</cp:lastPrinted>
  <dcterms:created xsi:type="dcterms:W3CDTF">2015-12-16T02:15:00Z</dcterms:created>
  <dcterms:modified xsi:type="dcterms:W3CDTF">2024-12-26T04:17:28Z</dcterms:modified>
  <cp:revision>8</cp:revision>
</cp:coreProperties>
</file>