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様式第５号（第３条）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2977"/>
        <w:gridCol w:w="1276"/>
        <w:gridCol w:w="3112"/>
      </w:tblGrid>
      <w:tr>
        <w:trPr>
          <w:trHeight w:val="1201" w:hRule="atLeast"/>
        </w:trPr>
        <w:tc>
          <w:tcPr>
            <w:tcW w:w="8494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32"/>
              </w:rPr>
              <w:t>身　体　証　明　書</w:t>
            </w:r>
          </w:p>
        </w:tc>
      </w:tr>
      <w:tr>
        <w:trPr>
          <w:trHeight w:val="1260" w:hRule="atLeast"/>
        </w:trPr>
        <w:tc>
          <w:tcPr>
            <w:tcW w:w="112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名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仁田脇　咲代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</w:rPr>
              <w:t>旧　姓：　　　　　　　　</w:t>
            </w:r>
            <w:r>
              <w:rPr>
                <w:rFonts w:hint="eastAsia" w:asciiTheme="minorEastAsia" w:hAnsiTheme="minorEastAsia"/>
                <w:color w:val="000000" w:themeColor="text1"/>
              </w:rPr>
              <w:t>)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  <w:u w:val="single" w:color="auto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</w:rPr>
              <w:t>通称名：</w:t>
            </w:r>
            <w:r>
              <w:rPr>
                <w:rFonts w:hint="eastAsia" w:asciiTheme="minorEastAsia" w:hAnsiTheme="minorEastAsia"/>
                <w:color w:val="000000" w:themeColor="text1"/>
              </w:rPr>
              <w:t xml:space="preserve"> </w:t>
            </w:r>
            <w:r>
              <w:rPr>
                <w:rFonts w:hint="default" w:asciiTheme="minorEastAsia" w:hAnsiTheme="minorEastAsia"/>
                <w:color w:val="000000" w:themeColor="text1"/>
              </w:rPr>
              <w:t xml:space="preserve">               )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生年月日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平成</w:t>
            </w:r>
            <w:r>
              <w:rPr>
                <w:rFonts w:hint="eastAsia" w:asciiTheme="minorEastAsia" w:hAnsiTheme="minorEastAsia"/>
              </w:rPr>
              <w:t>7</w:t>
            </w:r>
            <w:r>
              <w:rPr>
                <w:rFonts w:hint="eastAsia"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</w:rPr>
              <w:t>8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</w:rPr>
              <w:t>21</w:t>
            </w:r>
            <w:r>
              <w:rPr>
                <w:rFonts w:hint="eastAsia" w:asciiTheme="minorEastAsia" w:hAnsiTheme="minorEastAsia"/>
              </w:rPr>
              <w:t>日生</w:t>
            </w:r>
          </w:p>
        </w:tc>
      </w:tr>
      <w:tr>
        <w:trPr>
          <w:trHeight w:val="1135" w:hRule="atLeast"/>
        </w:trPr>
        <w:tc>
          <w:tcPr>
            <w:tcW w:w="112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視力</w:t>
            </w: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右</w:t>
            </w:r>
            <w:r>
              <w:rPr>
                <w:rFonts w:hint="eastAsia" w:asciiTheme="minorEastAsia" w:hAnsiTheme="minorEastAsia"/>
              </w:rPr>
              <w:t>0.1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左</w:t>
            </w:r>
            <w:r>
              <w:rPr>
                <w:rFonts w:hint="eastAsia" w:asciiTheme="minorEastAsia" w:hAnsiTheme="minorEastAsia"/>
              </w:rPr>
              <w:t>0.1</w:t>
            </w:r>
          </w:p>
        </w:tc>
        <w:tc>
          <w:tcPr>
            <w:tcW w:w="1276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（矯　正）</w:t>
            </w:r>
          </w:p>
        </w:tc>
        <w:tc>
          <w:tcPr>
            <w:tcW w:w="3112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右</w:t>
            </w:r>
            <w:r>
              <w:rPr>
                <w:rFonts w:hint="eastAsia" w:asciiTheme="minorEastAsia" w:hAnsiTheme="minorEastAsia"/>
              </w:rPr>
              <w:t>1.5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左</w:t>
            </w:r>
            <w:r>
              <w:rPr>
                <w:rFonts w:hint="eastAsia" w:asciiTheme="minorEastAsia" w:hAnsiTheme="minorEastAsia"/>
              </w:rPr>
              <w:t>1.5</w:t>
            </w:r>
          </w:p>
        </w:tc>
      </w:tr>
      <w:tr>
        <w:trPr>
          <w:trHeight w:val="1158" w:hRule="atLeast"/>
        </w:trPr>
        <w:tc>
          <w:tcPr>
            <w:tcW w:w="11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聴力</w:t>
            </w:r>
          </w:p>
        </w:tc>
        <w:tc>
          <w:tcPr>
            <w:tcW w:w="7365" w:type="dxa"/>
            <w:gridSpan w:val="3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右　異常なし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左　異常な</w: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8" behindDoc="0" locked="0" layoutInCell="1" hidden="0" allowOverlap="1">
                      <wp:simplePos x="0" y="0"/>
                      <wp:positionH relativeFrom="column">
                        <wp:posOffset>1873885</wp:posOffset>
                      </wp:positionH>
                      <wp:positionV relativeFrom="page">
                        <wp:posOffset>636905</wp:posOffset>
                      </wp:positionV>
                      <wp:extent cx="561340" cy="380365"/>
                      <wp:effectExtent l="19685" t="19685" r="29845" b="20320"/>
                      <wp:wrapNone/>
                      <wp:docPr id="1026" name="円/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円/楕円 1"/>
                            <wps:cNvSpPr/>
                            <wps:spPr>
                              <a:xfrm>
                                <a:off x="0" y="0"/>
                                <a:ext cx="561340" cy="38036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" style="mso-wrap-distance-right:9pt;mso-wrap-distance-bottom:0pt;margin-top:50.15pt;mso-position-vertical-relative:page;mso-position-horizontal-relative:text;position:absolute;height:29.95pt;mso-wrap-distance-top:0pt;width:44.2pt;mso-wrap-distance-left:9pt;margin-left:147.55000000000001pt;z-index:58;" o:spid="_x0000_s1026" o:allowincell="t" o:allowoverlap="t" filled="f" stroked="t" strokecolor="#000000 [3213]" strokeweight="2.25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page"/>
                    </v:oval>
                  </w:pict>
                </mc:Fallback>
              </mc:AlternateContent>
            </w:r>
            <w:r>
              <w:rPr>
                <w:rFonts w:hint="eastAsia" w:asciiTheme="minorEastAsia" w:hAnsiTheme="minorEastAsia"/>
              </w:rPr>
              <w:t>し</w:t>
            </w:r>
          </w:p>
        </w:tc>
      </w:tr>
      <w:tr>
        <w:trPr>
          <w:trHeight w:val="341" w:hRule="atLeast"/>
        </w:trPr>
        <w:tc>
          <w:tcPr>
            <w:tcW w:w="112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疾病異常等の所見</w:t>
            </w:r>
          </w:p>
        </w:tc>
        <w:tc>
          <w:tcPr>
            <w:tcW w:w="7365" w:type="dxa"/>
            <w:gridSpan w:val="3"/>
            <w:tcBorders>
              <w:top w:val="none" w:color="auto" w:sz="0" w:space="0"/>
              <w:left w:val="single" w:color="000000" w:themeColor="text1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　　　有り　　・　　　無し　　）</w:t>
            </w:r>
            <w:r>
              <w:rPr>
                <w:rFonts w:hint="eastAsia" w:asciiTheme="minorEastAsia" w:hAnsiTheme="minorEastAsia"/>
                <w:sz w:val="14"/>
              </w:rPr>
              <w:t>※いずれかに○を付けてください。</w:t>
            </w:r>
          </w:p>
        </w:tc>
      </w:tr>
      <w:tr>
        <w:trPr>
          <w:trHeight w:val="1321" w:hRule="atLeast"/>
        </w:trPr>
        <w:tc>
          <w:tcPr>
            <w:tcW w:w="1129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365" w:type="dxa"/>
            <w:gridSpan w:val="3"/>
            <w:tcBorders>
              <w:top w:val="dashed" w:color="auto" w:sz="4" w:space="0"/>
              <w:left w:val="single" w:color="000000" w:themeColor="text1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4"/>
              </w:rPr>
              <w:t>※「有り」の場合はその内容を以下に記入するとともに、業務への支障の有無についても記入してください。</w:t>
            </w:r>
          </w:p>
        </w:tc>
      </w:tr>
      <w:tr>
        <w:trPr>
          <w:trHeight w:val="5790" w:hRule="atLeast"/>
        </w:trPr>
        <w:tc>
          <w:tcPr>
            <w:tcW w:w="8494" w:type="dxa"/>
            <w:gridSpan w:val="4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上記のとおり証明する。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令和</w:t>
            </w:r>
            <w:r>
              <w:rPr>
                <w:rFonts w:hint="eastAsia" w:asciiTheme="minorEastAsia" w:hAnsiTheme="minorEastAsia"/>
              </w:rPr>
              <w:t>7</w:t>
            </w:r>
            <w:r>
              <w:rPr>
                <w:rFonts w:hint="eastAsia"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</w:rPr>
              <w:t>8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</w:rPr>
              <w:t>12</w:t>
            </w:r>
            <w:r>
              <w:rPr>
                <w:rFonts w:hint="eastAsia" w:asciiTheme="minorEastAsia" w:hAnsiTheme="minorEastAsia"/>
              </w:rPr>
              <w:t>日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医療機関　所在地　福岡県朝倉郡筑前町依井</w:t>
            </w:r>
            <w:r>
              <w:rPr>
                <w:rFonts w:hint="eastAsia" w:asciiTheme="minorEastAsia" w:hAnsiTheme="minorEastAsia"/>
              </w:rPr>
              <w:t>489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　　　　　名　称　医療法人　ちふみ会</w:t>
            </w:r>
          </w:p>
          <w:p>
            <w:pPr>
              <w:pStyle w:val="0"/>
              <w:ind w:leftChars="0" w:firstLine="4565" w:firstLineChars="2174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>やまもと消化器内科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医師氏名　　　　　山本　智文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</w:rPr>
              <w:t>　　　　　　　　　　　　　　　　　　　　　　　　　</w:t>
            </w:r>
            <w:r>
              <w:rPr>
                <w:rFonts w:hint="default" w:asciiTheme="minorEastAsia" w:hAnsiTheme="minorEastAsia"/>
                <w:color w:val="000000" w:themeColor="text1"/>
                <w:sz w:val="18"/>
              </w:rPr>
              <w:t>（署名又は記名押印）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</w:p>
          <w:p>
            <w:pPr>
              <w:pStyle w:val="0"/>
              <w:ind w:leftChars="0" w:firstLineChars="0"/>
              <w:jc w:val="lef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21"/>
              </w:rPr>
              <w:t>健康診断（教職員身体検査書）の内容と相違ないことを証明します。</w:t>
            </w:r>
          </w:p>
          <w:p>
            <w:pPr>
              <w:pStyle w:val="0"/>
              <w:ind w:leftChars="0" w:firstLineChars="0"/>
              <w:jc w:val="left"/>
              <w:rPr>
                <w:rFonts w:hint="default" w:asciiTheme="minorEastAsia" w:hAnsiTheme="minorEastAsia"/>
                <w:sz w:val="21"/>
              </w:rPr>
            </w:pPr>
          </w:p>
          <w:p>
            <w:pPr>
              <w:pStyle w:val="0"/>
              <w:ind w:leftChars="0" w:right="1552" w:rightChars="739" w:firstLineChars="0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令和</w:t>
            </w:r>
            <w:r>
              <w:rPr>
                <w:rFonts w:hint="eastAsia" w:asciiTheme="minorEastAsia" w:hAnsiTheme="minorEastAsia"/>
                <w:sz w:val="21"/>
              </w:rPr>
              <w:t>7</w:t>
            </w:r>
            <w:r>
              <w:rPr>
                <w:rFonts w:hint="eastAsia" w:asciiTheme="minorEastAsia" w:hAnsiTheme="minorEastAsia"/>
                <w:sz w:val="21"/>
              </w:rPr>
              <w:t>年</w:t>
            </w:r>
            <w:r>
              <w:rPr>
                <w:rFonts w:hint="eastAsia" w:asciiTheme="minorEastAsia" w:hAnsiTheme="minorEastAsia"/>
                <w:sz w:val="21"/>
              </w:rPr>
              <w:t>8</w:t>
            </w:r>
            <w:r>
              <w:rPr>
                <w:rFonts w:hint="eastAsia" w:asciiTheme="minorEastAsia" w:hAnsiTheme="minorEastAsia"/>
                <w:sz w:val="21"/>
              </w:rPr>
              <w:t>月</w:t>
            </w:r>
            <w:r>
              <w:rPr>
                <w:rFonts w:hint="eastAsia" w:asciiTheme="minorEastAsia" w:hAnsiTheme="minorEastAsia"/>
                <w:sz w:val="21"/>
              </w:rPr>
              <w:t>8</w:t>
            </w:r>
            <w:r>
              <w:rPr>
                <w:rFonts w:hint="eastAsia" w:asciiTheme="minorEastAsia" w:hAnsiTheme="minorEastAsia"/>
                <w:sz w:val="21"/>
              </w:rPr>
              <w:t>日　　大刀洗町立菊池小学校長　田中　浩司</w:t>
            </w:r>
            <w:bookmarkStart w:id="0" w:name="_GoBack"/>
            <w:bookmarkEnd w:id="0"/>
          </w:p>
        </w:tc>
      </w:tr>
    </w:tbl>
    <w:p>
      <w:pPr>
        <w:pStyle w:val="0"/>
        <w:ind w:left="21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注　１　有効期限は１年以内とする。</w:t>
      </w:r>
    </w:p>
    <w:p>
      <w:pPr>
        <w:pStyle w:val="0"/>
        <w:ind w:left="643" w:leftChars="200" w:hanging="223" w:hangingChars="106"/>
        <w:rPr>
          <w:rFonts w:hint="default" w:asciiTheme="minorEastAsia" w:hAnsiTheme="minorEastAsia"/>
          <w:color w:val="000000" w:themeColor="text1"/>
        </w:rPr>
      </w:pPr>
      <w:r>
        <w:rPr>
          <w:rFonts w:hint="default" w:asciiTheme="minorEastAsia" w:hAnsiTheme="minorEastAsia"/>
          <w:color w:val="000000" w:themeColor="text1"/>
        </w:rPr>
        <w:t>２　氏名欄の（旧姓）、（通称名）は申請者の求めに応じて、証明者が確認できる場合に記入すること。</w:t>
      </w:r>
      <w:r>
        <w:rPr>
          <w:rFonts w:hint="default" w:asciiTheme="minorEastAsia" w:hAnsiTheme="minorEastAsia"/>
          <w:color w:val="000000" w:themeColor="text1"/>
        </w:rPr>
        <w:br w:type="page"/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6207125</wp:posOffset>
                </wp:positionV>
                <wp:extent cx="1019175" cy="419100"/>
                <wp:effectExtent l="287020" t="635" r="29845" b="48260"/>
                <wp:wrapNone/>
                <wp:docPr id="1027" name="角丸四角形吹き出し 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吹き出し 5"/>
                      <wps:cNvSpPr/>
                      <wps:spPr>
                        <a:xfrm>
                          <a:off x="0" y="0"/>
                          <a:ext cx="1019175" cy="419100"/>
                        </a:xfrm>
                        <a:prstGeom prst="wedgeRoundRectCallout">
                          <a:avLst>
                            <a:gd name="adj1" fmla="val -77932"/>
                            <a:gd name="adj2" fmla="val 5876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style="mso-wrap-distance-right:9pt;mso-wrap-distance-bottom:0pt;margin-top:488.75pt;mso-position-vertical-relative:text;mso-position-horizontal-relative:text;v-text-anchor:middle;position:absolute;height:33pt;mso-wrap-distance-top:0pt;width:80.25pt;mso-wrap-distance-left:9pt;margin-left:385.2pt;z-index:5;" o:spid="_x0000_s1027" o:allowincell="t" o:allowoverlap="t" filled="t" fillcolor="#ffffff [3212]" stroked="t" strokecolor="#000000 [3213]" strokeweight="1pt" o:spt="62" type="#_x0000_t62" adj="-6033,23494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押印不要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Theme="minorEastAsia" w:hAnsiTheme="minor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7100570</wp:posOffset>
                </wp:positionV>
                <wp:extent cx="1019175" cy="419100"/>
                <wp:effectExtent l="287020" t="635" r="29845" b="48260"/>
                <wp:wrapNone/>
                <wp:docPr id="1028" name="角丸四角形吹き出し 9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吹き出し 9"/>
                      <wps:cNvSpPr/>
                      <wps:spPr>
                        <a:xfrm>
                          <a:off x="0" y="0"/>
                          <a:ext cx="1019175" cy="419100"/>
                        </a:xfrm>
                        <a:prstGeom prst="wedgeRoundRectCallout">
                          <a:avLst>
                            <a:gd name="adj1" fmla="val -77932"/>
                            <a:gd name="adj2" fmla="val 5876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公印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を押す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style="mso-wrap-distance-right:9pt;mso-wrap-distance-bottom:0pt;margin-top:559.1pt;mso-position-vertical-relative:text;mso-position-horizontal-relative:text;v-text-anchor:middle;position:absolute;height:33pt;mso-wrap-distance-top:0pt;width:80.25pt;mso-wrap-distance-left:9pt;margin-left:386.15pt;z-index:8;" o:spid="_x0000_s1028" o:allowincell="t" o:allowoverlap="t" filled="t" fillcolor="#ffffff [3212]" stroked="t" strokecolor="#000000 [3213]" strokeweight="1pt" o:spt="62" type="#_x0000_t62" adj="-6033,23494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公印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を押す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</w:rPr>
        <w:t>様式第５号（第３条）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2977"/>
        <w:gridCol w:w="1276"/>
        <w:gridCol w:w="3112"/>
      </w:tblGrid>
      <w:tr>
        <w:trPr>
          <w:trHeight w:val="1201" w:hRule="atLeast"/>
        </w:trPr>
        <w:tc>
          <w:tcPr>
            <w:tcW w:w="8494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-603885</wp:posOffset>
                      </wp:positionV>
                      <wp:extent cx="4031615" cy="1007745"/>
                      <wp:effectExtent l="635" t="635" r="29845" b="10795"/>
                      <wp:wrapNone/>
                      <wp:docPr id="1029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2"/>
                            <wps:cNvSpPr txBox="1"/>
                            <wps:spPr>
                              <a:xfrm>
                                <a:off x="0" y="0"/>
                                <a:ext cx="4031615" cy="1007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Dot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学校（幼稚園）が実施する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健康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診断の結果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又は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任用の際に提出する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教職員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身体検査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書のうち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、１年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以内に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受診したものがある場合、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その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内容をこの様式に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転記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し、学校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園）長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証明する場合。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  <w:t>赤枠内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  <w:t>転記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箇所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  <w:t>、青枠内が学校（園）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長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  <w:t>の証明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箇所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-47.55pt;mso-position-vertical-relative:text;mso-position-horizontal-relative:text;v-text-anchor:top;position:absolute;height:79.34pt;mso-wrap-distance-top:0pt;width:317.45pt;mso-wrap-distance-left:9pt;margin-left:100.55pt;z-index:3;" o:spid="_x0000_s1029" o:allowincell="t" o:allowoverlap="t" filled="t" fillcolor="#ffffff [3201]" stroked="t" strokecolor="#000000" strokeweight="0.5pt" o:spt="202" type="#_x0000_t202">
                      <v:fill/>
                      <v:stroke dashstyle="dashdot"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※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学校（幼稚園）が実施する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健康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診断の結果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又は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任用の際に提出する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教職員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身体検査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書のうち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、１年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以内に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受診したものがある場合、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その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内容をこの様式に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転記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し、学校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（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園）長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が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証明する場合。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※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  <w:t>赤枠内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が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  <w:t>転記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箇所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  <w:t>、青枠内が学校（園）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長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  <w:t>の証明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箇所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9" behindDoc="1" locked="0" layoutInCell="1" hidden="0" allowOverlap="1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692785</wp:posOffset>
                      </wp:positionV>
                      <wp:extent cx="5000625" cy="5939790"/>
                      <wp:effectExtent l="19685" t="19685" r="29845" b="20320"/>
                      <wp:wrapNone/>
                      <wp:docPr id="1030" name="正方形/長方形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正方形/長方形 3"/>
                            <wps:cNvSpPr/>
                            <wps:spPr>
                              <a:xfrm>
                                <a:off x="0" y="0"/>
                                <a:ext cx="5000625" cy="593979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3" style="mso-wrap-distance-right:9pt;mso-wrap-distance-bottom:0pt;margin-top:54.55pt;mso-position-vertical-relative:text;mso-position-horizontal-relative:text;position:absolute;height:467.7pt;mso-wrap-distance-top:0pt;width:393.75pt;mso-wrap-distance-left:9pt;margin-left:14.3pt;z-index:-503316471;" o:spid="_x0000_s1030" o:allowincell="t" o:allowoverlap="t" filled="f" stroked="t" strokecolor="#ff0000" strokeweight="3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sz w:val="32"/>
              </w:rPr>
              <w:t>身　体　証　明　書</w:t>
            </w:r>
          </w:p>
        </w:tc>
      </w:tr>
      <w:tr>
        <w:trPr>
          <w:trHeight w:val="1260" w:hRule="atLeast"/>
        </w:trPr>
        <w:tc>
          <w:tcPr>
            <w:tcW w:w="112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名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firstLine="482" w:firstLineChars="20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default" w:asciiTheme="majorEastAsia" w:hAnsiTheme="majorEastAsia" w:eastAsiaTheme="majorEastAsia"/>
                <w:b w:val="1"/>
                <w:sz w:val="24"/>
              </w:rPr>
              <w:t>福岡　太郎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</w:rPr>
              <w:t>旧　姓：　　　　　　　　</w:t>
            </w:r>
            <w:r>
              <w:rPr>
                <w:rFonts w:hint="eastAsia" w:asciiTheme="minorEastAsia" w:hAnsiTheme="minorEastAsia"/>
                <w:color w:val="000000" w:themeColor="text1"/>
              </w:rPr>
              <w:t>)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  <w:u w:val="single" w:color="auto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</w:rPr>
              <w:t>通称名：</w:t>
            </w:r>
            <w:r>
              <w:rPr>
                <w:rFonts w:hint="eastAsia" w:asciiTheme="minorEastAsia" w:hAnsiTheme="minorEastAsia"/>
                <w:color w:val="000000" w:themeColor="text1"/>
              </w:rPr>
              <w:t xml:space="preserve"> </w:t>
            </w:r>
            <w:r>
              <w:rPr>
                <w:rFonts w:hint="default" w:asciiTheme="minorEastAsia" w:hAnsiTheme="minorEastAsia"/>
                <w:color w:val="000000" w:themeColor="text1"/>
              </w:rPr>
              <w:t xml:space="preserve">               )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生年月日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平成元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１０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１</w:t>
            </w:r>
            <w:r>
              <w:rPr>
                <w:rFonts w:hint="eastAsia" w:asciiTheme="minorEastAsia" w:hAnsiTheme="minorEastAsia"/>
              </w:rPr>
              <w:t>日生</w:t>
            </w:r>
          </w:p>
        </w:tc>
      </w:tr>
      <w:tr>
        <w:trPr>
          <w:trHeight w:val="1135" w:hRule="atLeast"/>
        </w:trPr>
        <w:tc>
          <w:tcPr>
            <w:tcW w:w="112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視力</w:t>
            </w: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Theme="minorEastAsia" w:hAnsiTheme="minorEastAsia"/>
              </w:rPr>
              <w:t>右　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１．０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左　</w:t>
            </w:r>
            <w:r>
              <w:rPr>
                <w:rFonts w:hint="eastAsia" w:asciiTheme="minorEastAsia" w:hAnsiTheme="minorEastAsia"/>
                <w:b w:val="1"/>
              </w:rPr>
              <w:t>１．０</w:t>
            </w:r>
          </w:p>
        </w:tc>
        <w:tc>
          <w:tcPr>
            <w:tcW w:w="1276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（矯　正）</w:t>
            </w:r>
          </w:p>
        </w:tc>
        <w:tc>
          <w:tcPr>
            <w:tcW w:w="3112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右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左</w:t>
            </w:r>
          </w:p>
        </w:tc>
      </w:tr>
      <w:tr>
        <w:trPr>
          <w:trHeight w:val="1158" w:hRule="atLeast"/>
        </w:trPr>
        <w:tc>
          <w:tcPr>
            <w:tcW w:w="11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聴力</w:t>
            </w:r>
          </w:p>
        </w:tc>
        <w:tc>
          <w:tcPr>
            <w:tcW w:w="7365" w:type="dxa"/>
            <w:gridSpan w:val="3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右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異常なし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左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異常なし</w:t>
            </w:r>
          </w:p>
        </w:tc>
      </w:tr>
      <w:tr>
        <w:trPr>
          <w:trHeight w:val="341" w:hRule="atLeast"/>
        </w:trPr>
        <w:tc>
          <w:tcPr>
            <w:tcW w:w="112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疾病異常等の所見</w:t>
            </w:r>
          </w:p>
        </w:tc>
        <w:tc>
          <w:tcPr>
            <w:tcW w:w="7365" w:type="dxa"/>
            <w:gridSpan w:val="3"/>
            <w:tcBorders>
              <w:top w:val="none" w:color="auto" w:sz="0" w:space="0"/>
              <w:left w:val="single" w:color="000000" w:themeColor="text1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1873885</wp:posOffset>
                      </wp:positionH>
                      <wp:positionV relativeFrom="page">
                        <wp:posOffset>-6350</wp:posOffset>
                      </wp:positionV>
                      <wp:extent cx="561340" cy="380365"/>
                      <wp:effectExtent l="19685" t="19685" r="29845" b="20320"/>
                      <wp:wrapNone/>
                      <wp:docPr id="1031" name="円/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円/楕円 1"/>
                            <wps:cNvSpPr/>
                            <wps:spPr>
                              <a:xfrm>
                                <a:off x="0" y="0"/>
                                <a:ext cx="561340" cy="38036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" style="mso-wrap-distance-right:9pt;mso-wrap-distance-bottom:0pt;margin-top:-0.5pt;mso-position-vertical-relative:page;mso-position-horizontal-relative:text;position:absolute;height:29.95pt;mso-wrap-distance-top:0pt;width:44.2pt;mso-wrap-distance-left:9pt;margin-left:147.55000000000001pt;z-index:2;" o:spid="_x0000_s1031" o:allowincell="t" o:allowoverlap="t" filled="f" stroked="t" strokecolor="#000000 [3213]" strokeweight="2.25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page"/>
                    </v:oval>
                  </w:pict>
                </mc:Fallback>
              </mc:AlternateContent>
            </w:r>
            <w:r>
              <w:rPr>
                <w:rFonts w:hint="eastAsia" w:asciiTheme="minorEastAsia" w:hAnsiTheme="minorEastAsia"/>
              </w:rPr>
              <w:t>（　　　有り　　・　　　無し　　）</w:t>
            </w:r>
            <w:r>
              <w:rPr>
                <w:rFonts w:hint="eastAsia" w:asciiTheme="minorEastAsia" w:hAnsiTheme="minorEastAsia"/>
                <w:sz w:val="14"/>
              </w:rPr>
              <w:t>※いずれかに○を付けてください。</w:t>
            </w:r>
          </w:p>
        </w:tc>
      </w:tr>
      <w:tr>
        <w:trPr>
          <w:trHeight w:val="1321" w:hRule="atLeast"/>
        </w:trPr>
        <w:tc>
          <w:tcPr>
            <w:tcW w:w="1129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365" w:type="dxa"/>
            <w:gridSpan w:val="3"/>
            <w:tcBorders>
              <w:top w:val="dashed" w:color="auto" w:sz="4" w:space="0"/>
              <w:left w:val="single" w:color="000000" w:themeColor="text1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4"/>
              </w:rPr>
              <w:t>※「有り」の場合はその内容を以下に記入するとともに、業務への支障の有無についても記入してください。</w:t>
            </w:r>
          </w:p>
        </w:tc>
      </w:tr>
      <w:tr>
        <w:trPr>
          <w:trHeight w:val="5364" w:hRule="atLeast"/>
        </w:trPr>
        <w:tc>
          <w:tcPr>
            <w:tcW w:w="8494" w:type="dxa"/>
            <w:gridSpan w:val="4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158750</wp:posOffset>
                      </wp:positionV>
                      <wp:extent cx="1514475" cy="533400"/>
                      <wp:effectExtent l="288290" t="635" r="29845" b="10795"/>
                      <wp:wrapNone/>
                      <wp:docPr id="1032" name="角丸四角形吹き出し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角丸四角形吹き出し 4"/>
                            <wps:cNvSpPr/>
                            <wps:spPr>
                              <a:xfrm>
                                <a:off x="0" y="0"/>
                                <a:ext cx="1514475" cy="533400"/>
                              </a:xfrm>
                              <a:prstGeom prst="wedgeRoundRectCallout">
                                <a:avLst>
                                  <a:gd name="adj1" fmla="val -68920"/>
                                  <a:gd name="adj2" fmla="val 26786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受診日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" style="mso-wrap-distance-right:9pt;mso-wrap-distance-bottom:0pt;margin-top:12.5pt;mso-position-vertical-relative:text;mso-position-horizontal-relative:text;v-text-anchor:middle;position:absolute;height:42pt;mso-wrap-distance-top:0pt;width:119.25pt;mso-wrap-distance-left:9pt;margin-left:156.80000000000001pt;z-index:4;" o:spid="_x0000_s1032" o:allowincell="t" o:allowoverlap="t" filled="f" stroked="t" strokecolor="#000000 [3213]" strokeweight="1pt" o:spt="62" type="#_x0000_t62" adj="-4087,16586">
                      <v:fill/>
                      <v:stroke linestyle="single" miterlimit="8" endcap="flat" dashstyle="solid"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受診日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を記入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/>
              </w:rPr>
              <w:t>　上記のとおり証明する。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令和６</w:t>
            </w:r>
            <w:r>
              <w:rPr>
                <w:rFonts w:hint="eastAsia" w:asciiTheme="minorEastAsia" w:hAnsiTheme="minorEastAsia"/>
              </w:rPr>
              <w:t>年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８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１</w:t>
            </w:r>
            <w:r>
              <w:rPr>
                <w:rFonts w:hint="eastAsia" w:asciiTheme="minorEastAsia" w:hAnsiTheme="minorEastAsia"/>
              </w:rPr>
              <w:t>日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医療機関　所在地　</w:t>
            </w:r>
            <w:r>
              <w:rPr>
                <w:rFonts w:hint="eastAsia" w:asciiTheme="majorEastAsia" w:hAnsiTheme="majorEastAsia" w:eastAsiaTheme="majorEastAsia"/>
                <w:b w:val="1"/>
              </w:rPr>
              <w:t>福岡市中央区○○１丁目□番△号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　　　　　名　称　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○○病院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医師氏名　●●　●●　　　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color w:val="000000" w:themeColor="text1"/>
                <w:sz w:val="18"/>
              </w:rPr>
            </w:pPr>
            <w:r>
              <w:rPr>
                <w:rFonts w:hint="default" w:asciiTheme="minorEastAsia" w:hAnsiTheme="minorEastAsia"/>
              </w:rPr>
              <w:t>　　　　　　　　　　　　　　　　</w:t>
            </w:r>
            <w:r>
              <w:rPr>
                <w:rFonts w:hint="default" w:asciiTheme="minorEastAsia" w:hAnsiTheme="minorEastAsia"/>
                <w:color w:val="000000" w:themeColor="text1"/>
                <w:sz w:val="18"/>
              </w:rPr>
              <w:t>（署名又は記名押印）　　　</w:t>
            </w:r>
          </w:p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225425</wp:posOffset>
                      </wp:positionV>
                      <wp:extent cx="4819650" cy="781050"/>
                      <wp:effectExtent l="19685" t="19685" r="29845" b="20320"/>
                      <wp:wrapNone/>
                      <wp:docPr id="1033" name="テキスト ボックス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テキスト ボックス 6"/>
                            <wps:cNvSpPr txBox="1"/>
                            <wps:spPr>
                              <a:xfrm>
                                <a:off x="0" y="0"/>
                                <a:ext cx="4819650" cy="78105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ind w:right="72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健康診断（教職員身体検査書）の内容と相違ないことを証明します。</w:t>
                                  </w:r>
                                </w:p>
                                <w:p>
                                  <w:pPr>
                                    <w:pStyle w:val="0"/>
                                    <w:ind w:right="72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/>
                                      <w:b w:val="1"/>
                                      <w:color w:val="000000" w:themeColor="text1"/>
                                      <w:sz w:val="18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default" w:asciiTheme="minorEastAsia" w:hAnsiTheme="minorEastAsia"/>
                                      <w:b w:val="1"/>
                                      <w:color w:val="000000" w:themeColor="text1"/>
                                      <w:sz w:val="18"/>
                                    </w:rPr>
                                    <w:t>　　　　　　　　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令和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７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年４月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日　　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◎◎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学校長　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□□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□□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  <w:bdr w:val="single" w:color="auto" w:sz="4" w:space="0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style="mso-wrap-distance-right:9pt;mso-wrap-distance-bottom:0pt;margin-top:17.75pt;mso-position-vertical-relative:text;mso-position-horizontal-relative:text;v-text-anchor:top;position:absolute;height:61.5pt;mso-wrap-distance-top:0pt;width:379.5pt;mso-wrap-distance-left:9pt;margin-left:16.55pt;z-index:6;" o:spid="_x0000_s1033" o:allowincell="t" o:allowoverlap="t" filled="t" fillcolor="#ffffff [3201]" stroked="t" strokecolor="#0070c0" strokeweight="3pt" o:spt="202" type="#_x0000_t202">
                      <v:fill/>
                      <v:stroke linestyle="single" miterlimit="8" endcap="flat" dashstyle="solid"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ind w:right="72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健康診断（教職員身体検査書）の内容と相違ないことを証明します。</w:t>
                            </w:r>
                          </w:p>
                          <w:p>
                            <w:pPr>
                              <w:pStyle w:val="0"/>
                              <w:ind w:right="72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 w:val="1"/>
                                <w:color w:val="000000" w:themeColor="text1"/>
                                <w:sz w:val="18"/>
                              </w:rPr>
                              <w:t>　　</w:t>
                            </w:r>
                            <w:r>
                              <w:rPr>
                                <w:rFonts w:hint="default" w:asciiTheme="minorEastAsia" w:hAnsiTheme="minorEastAsia"/>
                                <w:b w:val="1"/>
                                <w:color w:val="000000" w:themeColor="text1"/>
                                <w:sz w:val="18"/>
                              </w:rPr>
                              <w:t>　　　　　　　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令和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７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年４月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１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日　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◎◎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学校長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□□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□□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  <w:bdr w:val="single" w:color="auto" w:sz="4" w:space="0"/>
                              </w:rPr>
                              <w:t>公印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right="720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default" w:asciiTheme="minorEastAsia" w:hAnsiTheme="minorEastAsia"/>
                <w:color w:val="000000" w:themeColor="text1"/>
                <w:sz w:val="18"/>
              </w:rPr>
              <w:t>　</w:t>
            </w:r>
          </w:p>
          <w:p>
            <w:pPr>
              <w:pStyle w:val="0"/>
              <w:ind w:right="720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default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82550</wp:posOffset>
                      </wp:positionV>
                      <wp:extent cx="1228725" cy="419100"/>
                      <wp:effectExtent l="635" t="635" r="269240" b="10795"/>
                      <wp:wrapNone/>
                      <wp:docPr id="1034" name="角丸四角形吹き出し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角丸四角形吹き出し 7"/>
                            <wps:cNvSpPr/>
                            <wps:spPr>
                              <a:xfrm>
                                <a:off x="0" y="0"/>
                                <a:ext cx="1228725" cy="419100"/>
                              </a:xfrm>
                              <a:prstGeom prst="wedgeRoundRectCallout">
                                <a:avLst>
                                  <a:gd name="adj1" fmla="val 69369"/>
                                  <a:gd name="adj2" fmla="val 1103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証明書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作成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7" style="mso-wrap-distance-right:9pt;mso-wrap-distance-bottom:0pt;margin-top:6.5pt;mso-position-vertical-relative:text;mso-position-horizontal-relative:text;v-text-anchor:middle;position:absolute;height:33pt;mso-wrap-distance-top:0pt;width:96.75pt;mso-wrap-distance-left:9pt;margin-left:-5.95pt;z-index:7;" o:spid="_x0000_s1034" o:allowincell="t" o:allowoverlap="t" filled="t" fillcolor="#ffffff [3212]" stroked="t" strokecolor="#000000 [3213]" strokeweight="1pt" o:spt="62" type="#_x0000_t62" adj="25784,13184">
                      <v:fill/>
                      <v:stroke linestyle="single" miterlimit="8" endcap="flat" dashstyle="solid"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証明書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作成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right="18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color w:val="000000" w:themeColor="text1"/>
                <w:sz w:val="18"/>
              </w:rPr>
              <w:t>　　　</w:t>
            </w:r>
          </w:p>
        </w:tc>
      </w:tr>
    </w:tbl>
    <w:p>
      <w:pPr>
        <w:pStyle w:val="0"/>
        <w:ind w:left="21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注　１　有効期限は１年以内とする。</w:t>
      </w:r>
    </w:p>
    <w:p>
      <w:pPr>
        <w:pStyle w:val="0"/>
        <w:ind w:left="643" w:leftChars="200" w:hanging="223" w:hangingChars="106"/>
        <w:rPr>
          <w:rFonts w:hint="default" w:asciiTheme="minorEastAsia" w:hAnsiTheme="minorEastAsia"/>
          <w:color w:val="000000" w:themeColor="text1"/>
        </w:rPr>
      </w:pPr>
      <w:r>
        <w:rPr>
          <w:rFonts w:hint="default" w:asciiTheme="minorEastAsia" w:hAnsiTheme="minorEastAsia"/>
          <w:color w:val="000000" w:themeColor="text1"/>
        </w:rPr>
        <w:t>２　氏名欄の（旧姓）、（通称名）は申請者の求めに応じて、証明者が確認できる場合に記入すること。</w:t>
      </w:r>
    </w:p>
    <w:sectPr>
      <w:pgSz w:w="11906" w:h="16838"/>
      <w:pgMar w:top="1134" w:right="1701" w:bottom="1276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2</Pages>
  <Words>18</Words>
  <Characters>818</Characters>
  <Application>JUST Note</Application>
  <Lines>108</Lines>
  <Paragraphs>69</Paragraphs>
  <Company>福岡県</Company>
  <CharactersWithSpaces>1122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福岡県</dc:creator>
  <cp:lastModifiedBy>田中　武</cp:lastModifiedBy>
  <cp:lastPrinted>2025-02-13T11:35:00Z</cp:lastPrinted>
  <dcterms:created xsi:type="dcterms:W3CDTF">2019-01-23T06:11:00Z</dcterms:created>
  <dcterms:modified xsi:type="dcterms:W3CDTF">2025-08-12T06:35:21Z</dcterms:modified>
  <cp:revision>18</cp:revision>
</cp:coreProperties>
</file>